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E0" w:rsidRDefault="00225310">
      <w:r>
        <w:t>Sie wollen sowohl die alten Wordart-Einstellungen als auch die neuen Wordart-Möglichkeiten?</w:t>
      </w:r>
    </w:p>
    <w:p w:rsidR="00B42CE0" w:rsidRDefault="00225310">
      <w:r>
        <w:t xml:space="preserve">1. Sie erstellen ein Dokument im Word 2003 Format </w:t>
      </w:r>
    </w:p>
    <w:p w:rsidR="00225310" w:rsidRDefault="00225310">
      <w:r>
        <w:t>(DATEI-&gt;Speichern unter -&gt; Dateityp: "Word 97-2003".</w:t>
      </w:r>
      <w:r w:rsidR="00B42CE0">
        <w:t>)</w:t>
      </w:r>
    </w:p>
    <w:p w:rsidR="00273C94" w:rsidRDefault="00273C94">
      <w:r>
        <w:t xml:space="preserve">2. Sie erhalten </w:t>
      </w:r>
      <w:proofErr w:type="gramStart"/>
      <w:r>
        <w:t>das alte</w:t>
      </w:r>
      <w:proofErr w:type="gramEnd"/>
      <w:r>
        <w:t xml:space="preserve"> </w:t>
      </w:r>
      <w:proofErr w:type="spellStart"/>
      <w:r>
        <w:t>Wordart</w:t>
      </w:r>
      <w:proofErr w:type="spellEnd"/>
      <w:r>
        <w:t xml:space="preserve"> und können damit nun arbeiten.</w:t>
      </w:r>
    </w:p>
    <w:p w:rsidR="00B42CE0" w:rsidRDefault="00B42CE0"/>
    <w:p w:rsidR="00225310" w:rsidRDefault="00225310">
      <w:r>
        <w:pict>
          <v:shapetype id="_x0000_t171" coordsize="21600,21600" o:spt="171" adj="7200" path="m,l21600,m@0,21600l@1,21600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bottomRight" xrange="0,10792"/>
            </v:handles>
            <o:lock v:ext="edit" text="t" shapetype="t"/>
          </v:shapetype>
          <v:shape id="_x0000_i1025" type="#_x0000_t171" style="width:211.5pt;height:51.6pt" adj=",10800" fillcolor="#3cf" strokecolor="#009" strokeweight="1pt">
            <v:fill r:id="rId5" o:title=""/>
            <v:stroke r:id="rId5" o:title=""/>
            <v:shadow on="t" color="red" offset="7pt,-7pt"/>
            <v:textpath style="font-family:&quot;Impact&quot;;v-text-spacing:52429f;v-text-kern:t" trim="t" fitpath="t" string="Altes Wordart!"/>
          </v:shape>
        </w:pict>
      </w:r>
    </w:p>
    <w:p w:rsidR="00B42CE0" w:rsidRDefault="00B42CE0"/>
    <w:p w:rsidR="00225310" w:rsidRDefault="00225310">
      <w:r>
        <w:t xml:space="preserve">2. </w:t>
      </w:r>
      <w:r w:rsidR="004D5037">
        <w:t>Speichern Sie Ihre Arbeit ab.</w:t>
      </w:r>
    </w:p>
    <w:p w:rsidR="00273C94" w:rsidRDefault="00273C94"/>
    <w:p w:rsidR="004D5037" w:rsidRDefault="004D5037">
      <w:r>
        <w:t>3. Speichern Sie jetzt unter d</w:t>
      </w:r>
      <w:bookmarkStart w:id="0" w:name="_GoBack"/>
      <w:bookmarkEnd w:id="0"/>
      <w:r>
        <w:t>em Dateityp: Word(2010).</w:t>
      </w:r>
    </w:p>
    <w:p w:rsidR="00B42CE0" w:rsidRDefault="00273C94">
      <w:r>
        <w:t xml:space="preserve">4. Erstellen Sie nun im neuen </w:t>
      </w:r>
      <w:proofErr w:type="spellStart"/>
      <w:r>
        <w:t>Wordart</w:t>
      </w:r>
      <w:proofErr w:type="spellEnd"/>
      <w:r>
        <w:t xml:space="preserve"> weitere Kunstwerke</w:t>
      </w:r>
    </w:p>
    <w:p w:rsidR="00B42CE0" w:rsidRDefault="00B42CE0"/>
    <w:p w:rsidR="00C439E7" w:rsidRDefault="00C439E7"/>
    <w:p w:rsidR="00C439E7" w:rsidRDefault="00C439E7" w:rsidP="00C439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FA7EC" wp14:editId="1AD9F7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1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1028700" dir="21540000" sx="90000" sy="90000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C439E7" w:rsidRPr="00C439E7" w:rsidRDefault="00C439E7" w:rsidP="00C439E7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color w:val="EEECE1" w:themeColor="background2"/>
                                <w:sz w:val="72"/>
                                <w:szCs w:val="72"/>
                                <w:lang w:eastAsia="en-US"/>
                                <w14:shadow w14:blurRad="60007" w14:dist="0" w14:dir="8940000" w14:sx="115000" w14:sy="115000" w14:kx="-1800000" w14:ky="0" w14:algn="bl">
                                  <w14:srgbClr w14:val="000000"/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439E7"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glow w14:rad="228600">
                                  <w14:schemeClr w14:val="accent5">
                                    <w14:alpha w14:val="28000"/>
                                    <w14:satMod w14:val="175000"/>
                                  </w14:schemeClr>
                                </w14:glow>
                                <w14:shadow w14:blurRad="60007" w14:dist="0" w14:dir="8940000" w14:sx="115000" w14:sy="115000" w14:kx="-1800000" w14:ky="0" w14:algn="bl">
                                  <w14:srgbClr w14:val="FFFF00"/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Neues </w:t>
                            </w:r>
                            <w:proofErr w:type="spellStart"/>
                            <w:r w:rsidRPr="00C439E7"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60007" w14:dist="0" w14:dir="8940000" w14:sx="115000" w14:sy="115000" w14:kx="-1800000" w14:ky="0" w14:algn="bl">
                                  <w14:srgbClr w14:val="FF0000"/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Wordart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" filled="f" stroked="f">
                <v:fill o:detectmouseclick="t"/>
                <v:shadow on="t" type="perspective" color="black" offset="28.57064mm,-.49869mm" matrix="58982f,,,58982f"/>
                <v:textbox style="mso-fit-shape-to-text:t">
                  <w:txbxContent>
                    <w:p w:rsidR="00C439E7" w:rsidRPr="00C439E7" w:rsidRDefault="00C439E7" w:rsidP="00C439E7">
                      <w:pPr>
                        <w:jc w:val="center"/>
                        <w:rPr>
                          <w:rFonts w:ascii="Calibri" w:eastAsia="Calibri" w:hAnsi="Calibri"/>
                          <w:b/>
                          <w:color w:val="EEECE1" w:themeColor="background2"/>
                          <w:sz w:val="72"/>
                          <w:szCs w:val="72"/>
                          <w:lang w:eastAsia="en-US"/>
                          <w14:shadow w14:blurRad="60007" w14:dist="0" w14:dir="8940000" w14:sx="115000" w14:sy="115000" w14:kx="-1800000" w14:ky="0" w14:algn="bl">
                            <w14:srgbClr w14:val="000000"/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C439E7">
                        <w:rPr>
                          <w:b/>
                          <w:color w:val="EEECE1" w:themeColor="background2"/>
                          <w:sz w:val="72"/>
                          <w:szCs w:val="72"/>
                          <w14:glow w14:rad="228600">
                            <w14:schemeClr w14:val="accent5">
                              <w14:alpha w14:val="28000"/>
                              <w14:satMod w14:val="175000"/>
                            </w14:schemeClr>
                          </w14:glow>
                          <w14:shadow w14:blurRad="60007" w14:dist="0" w14:dir="8940000" w14:sx="115000" w14:sy="115000" w14:kx="-1800000" w14:ky="0" w14:algn="bl">
                            <w14:srgbClr w14:val="FFFF00"/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Neues </w:t>
                      </w:r>
                      <w:proofErr w:type="spellStart"/>
                      <w:r w:rsidRPr="00C439E7"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60007" w14:dist="0" w14:dir="8940000" w14:sx="115000" w14:sy="115000" w14:kx="-1800000" w14:ky="0" w14:algn="bl">
                            <w14:srgbClr w14:val="FF0000"/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Wordart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439E7" w:rsidRDefault="00C439E7"/>
    <w:p w:rsidR="00B42CE0" w:rsidRDefault="00B42CE0"/>
    <w:p w:rsidR="00C439E7" w:rsidRDefault="00C439E7"/>
    <w:p w:rsidR="00C439E7" w:rsidRDefault="00C439E7"/>
    <w:p w:rsidR="00C439E7" w:rsidRDefault="00C439E7"/>
    <w:p w:rsidR="00C439E7" w:rsidRDefault="00C439E7">
      <w:r>
        <w:t>Sie haben nun beide Varianten!</w:t>
      </w:r>
    </w:p>
    <w:sectPr w:rsidR="00C439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DE"/>
    <w:rsid w:val="00225310"/>
    <w:rsid w:val="00273C94"/>
    <w:rsid w:val="00363FDE"/>
    <w:rsid w:val="00440D7F"/>
    <w:rsid w:val="004D5037"/>
    <w:rsid w:val="00AD0C45"/>
    <w:rsid w:val="00B42CE0"/>
    <w:rsid w:val="00C4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2CE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2CE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2CE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2C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2C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2C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2CE0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2CE0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2CE0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2C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2CE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2CE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2C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2CE0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2CE0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2CE0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2CE0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2CE0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2CE0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B42C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B42C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2C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2CE0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B42CE0"/>
    <w:rPr>
      <w:b/>
      <w:bCs/>
    </w:rPr>
  </w:style>
  <w:style w:type="character" w:styleId="Hervorhebung">
    <w:name w:val="Emphasis"/>
    <w:basedOn w:val="Absatz-Standardschriftart"/>
    <w:uiPriority w:val="20"/>
    <w:qFormat/>
    <w:rsid w:val="00B42CE0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B42CE0"/>
    <w:rPr>
      <w:szCs w:val="32"/>
    </w:rPr>
  </w:style>
  <w:style w:type="paragraph" w:styleId="Listenabsatz">
    <w:name w:val="List Paragraph"/>
    <w:basedOn w:val="Standard"/>
    <w:uiPriority w:val="34"/>
    <w:qFormat/>
    <w:rsid w:val="00B42CE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B42CE0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B42CE0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2CE0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2CE0"/>
    <w:rPr>
      <w:b/>
      <w:i/>
      <w:sz w:val="24"/>
    </w:rPr>
  </w:style>
  <w:style w:type="character" w:styleId="SchwacheHervorhebung">
    <w:name w:val="Subtle Emphasis"/>
    <w:uiPriority w:val="19"/>
    <w:qFormat/>
    <w:rsid w:val="00B42CE0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B42CE0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B42CE0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B42CE0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B42CE0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42CE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2CE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2CE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2CE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2C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2C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2C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2CE0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2CE0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2CE0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2C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2CE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2CE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2C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2CE0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2CE0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2CE0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2CE0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2CE0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2CE0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B42C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B42C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2C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2CE0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B42CE0"/>
    <w:rPr>
      <w:b/>
      <w:bCs/>
    </w:rPr>
  </w:style>
  <w:style w:type="character" w:styleId="Hervorhebung">
    <w:name w:val="Emphasis"/>
    <w:basedOn w:val="Absatz-Standardschriftart"/>
    <w:uiPriority w:val="20"/>
    <w:qFormat/>
    <w:rsid w:val="00B42CE0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B42CE0"/>
    <w:rPr>
      <w:szCs w:val="32"/>
    </w:rPr>
  </w:style>
  <w:style w:type="paragraph" w:styleId="Listenabsatz">
    <w:name w:val="List Paragraph"/>
    <w:basedOn w:val="Standard"/>
    <w:uiPriority w:val="34"/>
    <w:qFormat/>
    <w:rsid w:val="00B42CE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B42CE0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B42CE0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2CE0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2CE0"/>
    <w:rPr>
      <w:b/>
      <w:i/>
      <w:sz w:val="24"/>
    </w:rPr>
  </w:style>
  <w:style w:type="character" w:styleId="SchwacheHervorhebung">
    <w:name w:val="Subtle Emphasis"/>
    <w:uiPriority w:val="19"/>
    <w:qFormat/>
    <w:rsid w:val="00B42CE0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B42CE0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B42CE0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B42CE0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B42CE0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42C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jwein</dc:creator>
  <cp:keywords/>
  <dc:description/>
  <cp:lastModifiedBy>jwein</cp:lastModifiedBy>
  <cp:revision>3</cp:revision>
  <dcterms:created xsi:type="dcterms:W3CDTF">2013-02-05T17:30:00Z</dcterms:created>
  <dcterms:modified xsi:type="dcterms:W3CDTF">2013-02-05T17:50:00Z</dcterms:modified>
</cp:coreProperties>
</file>